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6911"/>
      </w:tblGrid>
      <w:tr w:rsidR="00270097" w:rsidTr="00270097">
        <w:tc>
          <w:tcPr>
            <w:tcW w:w="2178" w:type="dxa"/>
          </w:tcPr>
          <w:p w:rsidR="00270097" w:rsidRDefault="00436F18" w:rsidP="00F34790">
            <w:pPr>
              <w:pStyle w:val="Bezodstpw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62274" cy="1702082"/>
                  <wp:effectExtent l="19050" t="0" r="0" b="0"/>
                  <wp:docPr id="1" name="Obraz 0" descr="Foto Bronisłąw Chudz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Bronisłąw Chudzik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567" cy="1702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7" w:type="dxa"/>
          </w:tcPr>
          <w:p w:rsidR="00270097" w:rsidRDefault="00270097" w:rsidP="00F34790">
            <w:pPr>
              <w:pStyle w:val="Bezodstpw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0097" w:rsidRDefault="00270097" w:rsidP="00F34790">
            <w:pPr>
              <w:pStyle w:val="Bezodstpw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0097" w:rsidRDefault="00056306" w:rsidP="002700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Bronisław Chudzik</w:t>
            </w:r>
          </w:p>
          <w:p w:rsidR="00270097" w:rsidRPr="00270097" w:rsidRDefault="008946C9" w:rsidP="002700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(1937-2023</w:t>
            </w:r>
            <w:r w:rsidR="0027009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</w:tbl>
    <w:p w:rsidR="00270097" w:rsidRDefault="00270097" w:rsidP="00F34790">
      <w:pPr>
        <w:pStyle w:val="Bezodstpw"/>
      </w:pPr>
      <w:bookmarkStart w:id="0" w:name="_GoBack"/>
    </w:p>
    <w:bookmarkEnd w:id="0"/>
    <w:p w:rsidR="00F34790" w:rsidRPr="00270097" w:rsidRDefault="00056306" w:rsidP="000563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inż. Bronisław Chudzik urodził się 16 października 1937 roku </w:t>
      </w:r>
      <w:r w:rsidR="00D82F4C" w:rsidRPr="00270097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Kołpinie, w b. województwie lwowskim. Po ukończeniu działań wojennych w 1946 roku wraz z rodziną wyjechał do </w:t>
      </w:r>
      <w:r w:rsidR="003143D7">
        <w:rPr>
          <w:rFonts w:ascii="Times New Roman" w:hAnsi="Times New Roman" w:cs="Times New Roman"/>
        </w:rPr>
        <w:t>Zamysłowa w powiecie wschowskim (obecnie województwo lubuskie) i tam rozpoczął naukę w szkole podstawowej. W latach 1952</w:t>
      </w:r>
      <w:r w:rsidR="00436F18">
        <w:rPr>
          <w:rFonts w:ascii="Times New Roman" w:hAnsi="Times New Roman" w:cs="Times New Roman"/>
        </w:rPr>
        <w:t>-</w:t>
      </w:r>
      <w:r w:rsidR="003143D7">
        <w:rPr>
          <w:rFonts w:ascii="Times New Roman" w:hAnsi="Times New Roman" w:cs="Times New Roman"/>
        </w:rPr>
        <w:t xml:space="preserve">1956 był uczniem Państwowego Liceum Pedagogicznego w Ośnie Lubuskim, po ukończeniu którego przez jeden rok pracował jako nauczyciel </w:t>
      </w:r>
      <w:r w:rsidR="00B30D46">
        <w:rPr>
          <w:rFonts w:ascii="Times New Roman" w:hAnsi="Times New Roman" w:cs="Times New Roman"/>
        </w:rPr>
        <w:t xml:space="preserve">w szkole podstawowej </w:t>
      </w:r>
      <w:r w:rsidR="003143D7">
        <w:rPr>
          <w:rFonts w:ascii="Times New Roman" w:hAnsi="Times New Roman" w:cs="Times New Roman"/>
        </w:rPr>
        <w:t>w Santoku powiat Sulęcin. W 1957 roku rozpoczął studia na Wydziale Melioracji Wodnych Wyższej Szkoły Rolniczej we Wrocławiu, które ukończył w 1962 r. uzyskując dyplom magistra inżyniera melioracji wodnych.</w:t>
      </w:r>
      <w:r w:rsidR="00B30D46">
        <w:rPr>
          <w:rFonts w:ascii="Times New Roman" w:hAnsi="Times New Roman" w:cs="Times New Roman"/>
        </w:rPr>
        <w:t xml:space="preserve"> W 1971 r. uzyskał na naszym Wydziale stopień doktora </w:t>
      </w:r>
      <w:r w:rsidR="00EE7349">
        <w:rPr>
          <w:rFonts w:ascii="Times New Roman" w:hAnsi="Times New Roman" w:cs="Times New Roman"/>
        </w:rPr>
        <w:t>nauk technicznych</w:t>
      </w:r>
      <w:r w:rsidR="00270097">
        <w:rPr>
          <w:rFonts w:ascii="Times New Roman" w:hAnsi="Times New Roman" w:cs="Times New Roman"/>
        </w:rPr>
        <w:br/>
      </w:r>
      <w:r w:rsidR="00F34790" w:rsidRPr="00270097">
        <w:rPr>
          <w:rFonts w:ascii="Times New Roman" w:hAnsi="Times New Roman" w:cs="Times New Roman"/>
        </w:rPr>
        <w:t xml:space="preserve">na podstawie rozprawy </w:t>
      </w:r>
      <w:r w:rsidR="00EE7349">
        <w:rPr>
          <w:rFonts w:ascii="Times New Roman" w:hAnsi="Times New Roman" w:cs="Times New Roman"/>
          <w:i/>
        </w:rPr>
        <w:t xml:space="preserve">Optymalizacja rozgałęzionej sieci deszczownianej </w:t>
      </w:r>
      <w:r w:rsidR="00F34790" w:rsidRPr="00270097">
        <w:rPr>
          <w:rFonts w:ascii="Times New Roman" w:hAnsi="Times New Roman" w:cs="Times New Roman"/>
          <w:i/>
        </w:rPr>
        <w:t xml:space="preserve"> </w:t>
      </w:r>
      <w:r w:rsidR="00EE7349">
        <w:rPr>
          <w:rFonts w:ascii="Times New Roman" w:hAnsi="Times New Roman" w:cs="Times New Roman"/>
        </w:rPr>
        <w:t xml:space="preserve">(promotor doc. dr hab. </w:t>
      </w:r>
      <w:r w:rsidR="00CC61A8">
        <w:rPr>
          <w:rFonts w:ascii="Times New Roman" w:hAnsi="Times New Roman" w:cs="Times New Roman"/>
        </w:rPr>
        <w:t>Czesław Opaliński</w:t>
      </w:r>
      <w:r w:rsidR="00F34790" w:rsidRPr="00270097">
        <w:rPr>
          <w:rFonts w:ascii="Times New Roman" w:hAnsi="Times New Roman" w:cs="Times New Roman"/>
        </w:rPr>
        <w:t>).</w:t>
      </w:r>
    </w:p>
    <w:p w:rsidR="00FC1223" w:rsidRPr="00270097" w:rsidRDefault="006D7243" w:rsidP="00056306">
      <w:pPr>
        <w:pStyle w:val="Bezodstpw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latach 1963-2003, </w:t>
      </w:r>
      <w:r w:rsidR="00E42246">
        <w:rPr>
          <w:rFonts w:ascii="Times New Roman" w:hAnsi="Times New Roman" w:cs="Times New Roman"/>
        </w:rPr>
        <w:t>do przejścia na emeryturę,  był pracownikiem naszeg</w:t>
      </w:r>
      <w:r>
        <w:rPr>
          <w:rFonts w:ascii="Times New Roman" w:hAnsi="Times New Roman" w:cs="Times New Roman"/>
        </w:rPr>
        <w:t xml:space="preserve">o Wydziału zatrudnionym na </w:t>
      </w:r>
      <w:r w:rsidR="00E42246">
        <w:rPr>
          <w:rFonts w:ascii="Times New Roman" w:hAnsi="Times New Roman" w:cs="Times New Roman"/>
        </w:rPr>
        <w:t xml:space="preserve">stanowiskach </w:t>
      </w:r>
      <w:r w:rsidR="00CC61A8">
        <w:rPr>
          <w:rFonts w:ascii="Times New Roman" w:hAnsi="Times New Roman" w:cs="Times New Roman"/>
        </w:rPr>
        <w:t xml:space="preserve"> </w:t>
      </w:r>
      <w:r w:rsidR="00D82F4C" w:rsidRPr="00270097">
        <w:rPr>
          <w:rFonts w:ascii="Times New Roman" w:hAnsi="Times New Roman" w:cs="Times New Roman"/>
        </w:rPr>
        <w:t xml:space="preserve">asystenta, </w:t>
      </w:r>
      <w:r w:rsidR="00E42246">
        <w:rPr>
          <w:rFonts w:ascii="Times New Roman" w:hAnsi="Times New Roman" w:cs="Times New Roman"/>
        </w:rPr>
        <w:t>starszego asystenta i adiunkta, kolejno w Katedrze Mechaniki Budowli i Konstrukcji Budowlanych (1963-1973)</w:t>
      </w:r>
      <w:r w:rsidR="007E642C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="00E42246">
        <w:rPr>
          <w:rFonts w:ascii="Times New Roman" w:hAnsi="Times New Roman" w:cs="Times New Roman"/>
        </w:rPr>
        <w:t xml:space="preserve">Instytucie Budownictwa Rolniczego </w:t>
      </w:r>
      <w:r>
        <w:rPr>
          <w:rFonts w:ascii="Times New Roman" w:hAnsi="Times New Roman" w:cs="Times New Roman"/>
        </w:rPr>
        <w:t>(!973-</w:t>
      </w:r>
      <w:r w:rsidR="007E642C">
        <w:rPr>
          <w:rFonts w:ascii="Times New Roman" w:hAnsi="Times New Roman" w:cs="Times New Roman"/>
        </w:rPr>
        <w:t>2003).</w:t>
      </w:r>
    </w:p>
    <w:p w:rsidR="00395001" w:rsidRDefault="00AA55FB" w:rsidP="00BD049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Autor i współautor kilkudziesięciu </w:t>
      </w:r>
      <w:r w:rsidR="00395001">
        <w:rPr>
          <w:rFonts w:ascii="Times New Roman" w:hAnsi="Times New Roman" w:cs="Times New Roman"/>
        </w:rPr>
        <w:t xml:space="preserve">publikacji </w:t>
      </w:r>
      <w:r>
        <w:rPr>
          <w:rFonts w:ascii="Times New Roman" w:hAnsi="Times New Roman" w:cs="Times New Roman"/>
        </w:rPr>
        <w:t xml:space="preserve">i referatów </w:t>
      </w:r>
      <w:r w:rsidR="00395001">
        <w:rPr>
          <w:rFonts w:ascii="Times New Roman" w:hAnsi="Times New Roman" w:cs="Times New Roman"/>
        </w:rPr>
        <w:t>naukowych</w:t>
      </w:r>
      <w:r w:rsidR="00465337">
        <w:rPr>
          <w:rFonts w:ascii="Times New Roman" w:hAnsi="Times New Roman" w:cs="Times New Roman"/>
        </w:rPr>
        <w:t xml:space="preserve">, </w:t>
      </w:r>
      <w:r w:rsidR="00395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technicznych </w:t>
      </w:r>
      <w:r w:rsidR="00465337">
        <w:rPr>
          <w:rFonts w:ascii="Times New Roman" w:hAnsi="Times New Roman" w:cs="Times New Roman"/>
        </w:rPr>
        <w:t xml:space="preserve">i popularnonaukowych </w:t>
      </w:r>
      <w:r w:rsidR="00395001">
        <w:rPr>
          <w:rFonts w:ascii="Times New Roman" w:hAnsi="Times New Roman" w:cs="Times New Roman"/>
        </w:rPr>
        <w:t>z zakresu zastosowań matematycznych metod optymalizacji</w:t>
      </w:r>
      <w:r w:rsidR="006C2F64">
        <w:rPr>
          <w:rFonts w:ascii="Times New Roman" w:hAnsi="Times New Roman" w:cs="Times New Roman"/>
        </w:rPr>
        <w:t>,</w:t>
      </w:r>
      <w:r w:rsidR="00395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elektronicznej techniki obliczeniowej w melioracjach i budownictwie rolniczym</w:t>
      </w:r>
      <w:r w:rsidR="00B95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projektowania sieci deszczownianych i wodociągowych przy wykorzystaniu metod programowania liniowego, prezentowanych na konferencjach krajowych i zagranicznych (Holandia, Ukraina, Węgry, ZSRR)</w:t>
      </w:r>
      <w:r w:rsidR="006C2F64">
        <w:rPr>
          <w:rFonts w:ascii="Times New Roman" w:hAnsi="Times New Roman" w:cs="Times New Roman"/>
        </w:rPr>
        <w:t>.</w:t>
      </w:r>
    </w:p>
    <w:p w:rsidR="007E642C" w:rsidRDefault="00AA55FB" w:rsidP="00BD049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D049E">
        <w:rPr>
          <w:rFonts w:ascii="Times New Roman" w:hAnsi="Times New Roman" w:cs="Times New Roman"/>
        </w:rPr>
        <w:t xml:space="preserve">Powadził zajęcia dydaktyczne z </w:t>
      </w:r>
      <w:r w:rsidR="00395001">
        <w:rPr>
          <w:rFonts w:ascii="Times New Roman" w:hAnsi="Times New Roman" w:cs="Times New Roman"/>
        </w:rPr>
        <w:t xml:space="preserve">wielu przedmiotów, w tym projektowania optymalnych sieci wodociągowych, </w:t>
      </w:r>
      <w:r w:rsidR="00BD049E">
        <w:rPr>
          <w:rFonts w:ascii="Times New Roman" w:hAnsi="Times New Roman" w:cs="Times New Roman"/>
        </w:rPr>
        <w:t xml:space="preserve">zaopatrzenia w wodę </w:t>
      </w:r>
      <w:r w:rsidR="00395001">
        <w:rPr>
          <w:rFonts w:ascii="Times New Roman" w:hAnsi="Times New Roman" w:cs="Times New Roman"/>
        </w:rPr>
        <w:t xml:space="preserve">i </w:t>
      </w:r>
      <w:r w:rsidR="00BD049E">
        <w:rPr>
          <w:rFonts w:ascii="Times New Roman" w:hAnsi="Times New Roman" w:cs="Times New Roman"/>
        </w:rPr>
        <w:t xml:space="preserve">kanalizacji osiedli wiejskich, </w:t>
      </w:r>
      <w:r w:rsidR="006C2F64">
        <w:rPr>
          <w:rFonts w:ascii="Times New Roman" w:hAnsi="Times New Roman" w:cs="Times New Roman"/>
        </w:rPr>
        <w:t xml:space="preserve">a także </w:t>
      </w:r>
      <w:r w:rsidR="00395001">
        <w:rPr>
          <w:rFonts w:ascii="Times New Roman" w:hAnsi="Times New Roman" w:cs="Times New Roman"/>
        </w:rPr>
        <w:t xml:space="preserve">efektywności inwestycji melioracyjnych . Jako jeden z pierwszych pracowników naszego Wydziału w procesie dydaktycznym wykorzystywał nowoczesne środki audiowizualne, w tym elektroniczne maszyny cyfrowe, przeźrocza, oraz filmy naukowe (8 i 16 mm). Współautor podręcznika „Ekonomika melioracji”, </w:t>
      </w:r>
      <w:proofErr w:type="spellStart"/>
      <w:r w:rsidR="00395001">
        <w:rPr>
          <w:rFonts w:ascii="Times New Roman" w:hAnsi="Times New Roman" w:cs="Times New Roman"/>
        </w:rPr>
        <w:t>PWRiL</w:t>
      </w:r>
      <w:proofErr w:type="spellEnd"/>
      <w:r w:rsidR="00395001">
        <w:rPr>
          <w:rFonts w:ascii="Times New Roman" w:hAnsi="Times New Roman" w:cs="Times New Roman"/>
        </w:rPr>
        <w:t>, Warszawa 1979,</w:t>
      </w:r>
    </w:p>
    <w:p w:rsidR="007E642C" w:rsidRDefault="00EA3024" w:rsidP="00BD049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Autor i współautor szeregu opracowań i ekspertyz dla gospodarki narodowej </w:t>
      </w:r>
      <w:r w:rsidR="00231941">
        <w:rPr>
          <w:rFonts w:ascii="Times New Roman" w:hAnsi="Times New Roman" w:cs="Times New Roman"/>
        </w:rPr>
        <w:t xml:space="preserve">m.in. z zakresu zaopatrzenia w wodę oraz </w:t>
      </w:r>
      <w:r>
        <w:rPr>
          <w:rFonts w:ascii="Times New Roman" w:hAnsi="Times New Roman" w:cs="Times New Roman"/>
        </w:rPr>
        <w:t>rolniczego wykorzystania ścieków</w:t>
      </w:r>
      <w:r w:rsidR="00231941">
        <w:rPr>
          <w:rFonts w:ascii="Times New Roman" w:hAnsi="Times New Roman" w:cs="Times New Roman"/>
        </w:rPr>
        <w:t>.</w:t>
      </w:r>
    </w:p>
    <w:p w:rsidR="00231941" w:rsidRDefault="00EA3024" w:rsidP="00231941">
      <w:pPr>
        <w:pStyle w:val="Bezodstpw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Aktywny działacz i członek szeregu stowarzyszeń, w tym</w:t>
      </w:r>
      <w:r w:rsidR="00BD049E">
        <w:rPr>
          <w:rFonts w:ascii="Times New Roman" w:hAnsi="Times New Roman" w:cs="Times New Roman"/>
        </w:rPr>
        <w:t xml:space="preserve"> m.in.: </w:t>
      </w:r>
      <w:r>
        <w:rPr>
          <w:rFonts w:ascii="Times New Roman" w:hAnsi="Times New Roman" w:cs="Times New Roman"/>
        </w:rPr>
        <w:t xml:space="preserve"> Stowarzyszenia Inż</w:t>
      </w:r>
      <w:r w:rsidR="00BD049E">
        <w:rPr>
          <w:rFonts w:ascii="Times New Roman" w:hAnsi="Times New Roman" w:cs="Times New Roman"/>
        </w:rPr>
        <w:t>ynierów i Techników Wodnych i M</w:t>
      </w:r>
      <w:r>
        <w:rPr>
          <w:rFonts w:ascii="Times New Roman" w:hAnsi="Times New Roman" w:cs="Times New Roman"/>
        </w:rPr>
        <w:t>elioracyjnych</w:t>
      </w:r>
      <w:r w:rsidR="00BD04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(członek Sekcji</w:t>
      </w:r>
      <w:r w:rsidR="00BD04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Głównej Zaopatrzenia Rolnictwa i Wsi w Wodę, wiceprezes</w:t>
      </w:r>
      <w:r w:rsidR="00BD049E">
        <w:rPr>
          <w:rFonts w:ascii="Times New Roman" w:hAnsi="Times New Roman" w:cs="Times New Roman"/>
        </w:rPr>
        <w:t xml:space="preserve"> Zarządu Oddziału we Wrocławiu); Stowarzyszenia Inżynierów i Techników Rolnictwa; Polskiego Stowarzyszenia Filmu Naukowego (sekretarz Zarządu Oddziału we Wrocławiu</w:t>
      </w:r>
      <w:r w:rsidR="00395001">
        <w:rPr>
          <w:rFonts w:ascii="Times New Roman" w:hAnsi="Times New Roman" w:cs="Times New Roman"/>
        </w:rPr>
        <w:t>).</w:t>
      </w:r>
      <w:r w:rsidR="007E64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1941">
        <w:rPr>
          <w:rFonts w:ascii="Times New Roman" w:hAnsi="Times New Roman" w:cs="Times New Roman"/>
        </w:rPr>
        <w:t xml:space="preserve">                                    </w:t>
      </w:r>
    </w:p>
    <w:p w:rsidR="00B95778" w:rsidRDefault="00DA4B0F" w:rsidP="00231941">
      <w:pPr>
        <w:pStyle w:val="Bezodstpw"/>
        <w:tabs>
          <w:tab w:val="left" w:pos="284"/>
        </w:tabs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Odznaczony m.in.: Złotym i Srebrnym Krzyżem Zasługi, Medalem Komisji Edukacji Narodowej, Złotą Odznaką ZNP, Srebrną Odznaką Honorową NOT, Srebrną Odznaka Honorową STWM</w:t>
      </w:r>
    </w:p>
    <w:p w:rsidR="00BD02A7" w:rsidRPr="00270097" w:rsidRDefault="00EA3024" w:rsidP="00B95778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D02A7" w:rsidRPr="00270097">
        <w:rPr>
          <w:rFonts w:ascii="Times New Roman" w:hAnsi="Times New Roman" w:cs="Times New Roman"/>
        </w:rPr>
        <w:t xml:space="preserve">Wyróżniony </w:t>
      </w:r>
      <w:r w:rsidR="007E642C">
        <w:rPr>
          <w:rFonts w:ascii="Times New Roman" w:hAnsi="Times New Roman" w:cs="Times New Roman"/>
        </w:rPr>
        <w:t xml:space="preserve">nagrodą zespołową II° Ministra Nauki, Szkolnictwa Wyższego i Techniki za współautorstwo podręcznika </w:t>
      </w:r>
      <w:r w:rsidR="00395001">
        <w:rPr>
          <w:rFonts w:ascii="Times New Roman" w:hAnsi="Times New Roman" w:cs="Times New Roman"/>
        </w:rPr>
        <w:t xml:space="preserve">dla studentów, </w:t>
      </w:r>
      <w:r>
        <w:rPr>
          <w:rFonts w:ascii="Times New Roman" w:hAnsi="Times New Roman" w:cs="Times New Roman"/>
        </w:rPr>
        <w:t>a także nagrodami</w:t>
      </w:r>
      <w:r w:rsidR="00DA4B0F">
        <w:rPr>
          <w:rFonts w:ascii="Times New Roman" w:hAnsi="Times New Roman" w:cs="Times New Roman"/>
        </w:rPr>
        <w:t xml:space="preserve"> rektora naszej Uczelni</w:t>
      </w:r>
      <w:r>
        <w:rPr>
          <w:rFonts w:ascii="Times New Roman" w:hAnsi="Times New Roman" w:cs="Times New Roman"/>
        </w:rPr>
        <w:t xml:space="preserve"> oraz dyplomem uznania dziekana naszego Wydziału za wyróżniające się osiągnięcia w pracy dydaktycznej, naukowej i wychowawcz</w:t>
      </w:r>
      <w:r w:rsidR="00DA4B0F">
        <w:rPr>
          <w:rFonts w:ascii="Times New Roman" w:hAnsi="Times New Roman" w:cs="Times New Roman"/>
        </w:rPr>
        <w:t>ej na stanowisku adiunkta.</w:t>
      </w:r>
    </w:p>
    <w:p w:rsidR="00BD02A7" w:rsidRPr="00270097" w:rsidRDefault="006C2F64" w:rsidP="00270097">
      <w:pPr>
        <w:pStyle w:val="Bezodstpw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Zmarł 16</w:t>
      </w:r>
      <w:r w:rsidR="00B95778">
        <w:rPr>
          <w:rFonts w:ascii="Times New Roman" w:hAnsi="Times New Roman" w:cs="Times New Roman"/>
        </w:rPr>
        <w:t xml:space="preserve"> stycznia 2023 rok</w:t>
      </w:r>
      <w:r w:rsidR="00205224">
        <w:rPr>
          <w:rFonts w:ascii="Times New Roman" w:hAnsi="Times New Roman" w:cs="Times New Roman"/>
        </w:rPr>
        <w:t>u</w:t>
      </w:r>
      <w:r w:rsidR="00B95778">
        <w:rPr>
          <w:rFonts w:ascii="Times New Roman" w:hAnsi="Times New Roman" w:cs="Times New Roman"/>
        </w:rPr>
        <w:t xml:space="preserve">. Spoczywa na Cmentarzu </w:t>
      </w:r>
      <w:proofErr w:type="spellStart"/>
      <w:r w:rsidR="00B95778">
        <w:rPr>
          <w:rFonts w:ascii="Times New Roman" w:hAnsi="Times New Roman" w:cs="Times New Roman"/>
        </w:rPr>
        <w:t>Osobowickim</w:t>
      </w:r>
      <w:proofErr w:type="spellEnd"/>
      <w:r w:rsidR="00B95778">
        <w:rPr>
          <w:rFonts w:ascii="Times New Roman" w:hAnsi="Times New Roman" w:cs="Times New Roman"/>
        </w:rPr>
        <w:t xml:space="preserve"> we Wrocławiu </w:t>
      </w:r>
      <w:r w:rsidR="00BD02A7" w:rsidRPr="00270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[Pole 38</w:t>
      </w:r>
      <w:r w:rsidR="00205224">
        <w:rPr>
          <w:rFonts w:ascii="Times New Roman" w:hAnsi="Times New Roman" w:cs="Times New Roman"/>
        </w:rPr>
        <w:t xml:space="preserve">, </w:t>
      </w:r>
      <w:r w:rsidR="00EA302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drugi r</w:t>
      </w:r>
      <w:r w:rsidR="00205224">
        <w:rPr>
          <w:rFonts w:ascii="Times New Roman" w:hAnsi="Times New Roman" w:cs="Times New Roman"/>
        </w:rPr>
        <w:t xml:space="preserve">ząd </w:t>
      </w:r>
      <w:r>
        <w:rPr>
          <w:rFonts w:ascii="Times New Roman" w:hAnsi="Times New Roman" w:cs="Times New Roman"/>
        </w:rPr>
        <w:t>od Pola 39</w:t>
      </w:r>
      <w:r w:rsidR="00BD02A7" w:rsidRPr="00270097">
        <w:rPr>
          <w:rFonts w:ascii="Times New Roman" w:hAnsi="Times New Roman" w:cs="Times New Roman"/>
        </w:rPr>
        <w:t>].</w:t>
      </w:r>
      <w:r w:rsidR="00231941">
        <w:rPr>
          <w:rFonts w:ascii="Times New Roman" w:hAnsi="Times New Roman" w:cs="Times New Roman"/>
        </w:rPr>
        <w:t xml:space="preserve">  </w:t>
      </w:r>
    </w:p>
    <w:p w:rsidR="00D82F4C" w:rsidRPr="00270097" w:rsidRDefault="006C2F64" w:rsidP="002700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AD</w:t>
      </w:r>
    </w:p>
    <w:sectPr w:rsidR="00D82F4C" w:rsidRPr="00270097" w:rsidSect="00D82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8" w:rsidRDefault="000C33A8" w:rsidP="00361BF8">
      <w:pPr>
        <w:spacing w:after="0" w:line="240" w:lineRule="auto"/>
      </w:pPr>
      <w:r>
        <w:separator/>
      </w:r>
    </w:p>
  </w:endnote>
  <w:endnote w:type="continuationSeparator" w:id="0">
    <w:p w:rsidR="000C33A8" w:rsidRDefault="000C33A8" w:rsidP="0036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F8" w:rsidRDefault="00361B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F8" w:rsidRDefault="00361BF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F8" w:rsidRDefault="00361B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8" w:rsidRDefault="000C33A8" w:rsidP="00361BF8">
      <w:pPr>
        <w:spacing w:after="0" w:line="240" w:lineRule="auto"/>
      </w:pPr>
      <w:r>
        <w:separator/>
      </w:r>
    </w:p>
  </w:footnote>
  <w:footnote w:type="continuationSeparator" w:id="0">
    <w:p w:rsidR="000C33A8" w:rsidRDefault="000C33A8" w:rsidP="0036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F8" w:rsidRDefault="00361B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F8" w:rsidRDefault="00361BF8" w:rsidP="00361BF8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F8" w:rsidRDefault="00361BF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F4C"/>
    <w:rsid w:val="00015C7E"/>
    <w:rsid w:val="00056306"/>
    <w:rsid w:val="000B2D8A"/>
    <w:rsid w:val="000C33A8"/>
    <w:rsid w:val="00132718"/>
    <w:rsid w:val="00142EA9"/>
    <w:rsid w:val="00205224"/>
    <w:rsid w:val="00231941"/>
    <w:rsid w:val="002533ED"/>
    <w:rsid w:val="00270097"/>
    <w:rsid w:val="0030279F"/>
    <w:rsid w:val="00306609"/>
    <w:rsid w:val="003143D7"/>
    <w:rsid w:val="00361BF8"/>
    <w:rsid w:val="00395001"/>
    <w:rsid w:val="004001C0"/>
    <w:rsid w:val="00436F18"/>
    <w:rsid w:val="00465337"/>
    <w:rsid w:val="004B6AF3"/>
    <w:rsid w:val="00525D27"/>
    <w:rsid w:val="005723AF"/>
    <w:rsid w:val="00664D8A"/>
    <w:rsid w:val="00673C5B"/>
    <w:rsid w:val="006B1CE6"/>
    <w:rsid w:val="006C2F64"/>
    <w:rsid w:val="006D7243"/>
    <w:rsid w:val="007D3F44"/>
    <w:rsid w:val="007E3998"/>
    <w:rsid w:val="007E642C"/>
    <w:rsid w:val="007F29CC"/>
    <w:rsid w:val="00844809"/>
    <w:rsid w:val="00877489"/>
    <w:rsid w:val="008946C9"/>
    <w:rsid w:val="008D00CF"/>
    <w:rsid w:val="00937713"/>
    <w:rsid w:val="0097187A"/>
    <w:rsid w:val="00A05D19"/>
    <w:rsid w:val="00A73768"/>
    <w:rsid w:val="00AA55FB"/>
    <w:rsid w:val="00B30D46"/>
    <w:rsid w:val="00B34437"/>
    <w:rsid w:val="00B95778"/>
    <w:rsid w:val="00BD02A7"/>
    <w:rsid w:val="00BD049E"/>
    <w:rsid w:val="00C44096"/>
    <w:rsid w:val="00CC61A8"/>
    <w:rsid w:val="00D82F4C"/>
    <w:rsid w:val="00DA4B0F"/>
    <w:rsid w:val="00DB22EA"/>
    <w:rsid w:val="00E42246"/>
    <w:rsid w:val="00EA3024"/>
    <w:rsid w:val="00EE7349"/>
    <w:rsid w:val="00EF3298"/>
    <w:rsid w:val="00F13AE3"/>
    <w:rsid w:val="00F34790"/>
    <w:rsid w:val="00F71D7B"/>
    <w:rsid w:val="00F96142"/>
    <w:rsid w:val="00FC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2F4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6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BF8"/>
  </w:style>
  <w:style w:type="paragraph" w:styleId="Stopka">
    <w:name w:val="footer"/>
    <w:basedOn w:val="Normalny"/>
    <w:link w:val="StopkaZnak"/>
    <w:uiPriority w:val="99"/>
    <w:semiHidden/>
    <w:unhideWhenUsed/>
    <w:rsid w:val="0036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BF8"/>
  </w:style>
  <w:style w:type="paragraph" w:styleId="Tekstdymka">
    <w:name w:val="Balloon Text"/>
    <w:basedOn w:val="Normalny"/>
    <w:link w:val="TekstdymkaZnak"/>
    <w:uiPriority w:val="99"/>
    <w:semiHidden/>
    <w:unhideWhenUsed/>
    <w:rsid w:val="00C4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</dc:creator>
  <cp:lastModifiedBy>A D</cp:lastModifiedBy>
  <cp:revision>2</cp:revision>
  <dcterms:created xsi:type="dcterms:W3CDTF">2023-01-30T08:25:00Z</dcterms:created>
  <dcterms:modified xsi:type="dcterms:W3CDTF">2023-01-30T08:25:00Z</dcterms:modified>
</cp:coreProperties>
</file>