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14" w:rsidRPr="00225025" w:rsidRDefault="00F35E14" w:rsidP="00E97700">
      <w:pPr>
        <w:spacing w:after="0"/>
        <w:rPr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2279AC" w:rsidRPr="00225025">
        <w:rPr>
          <w:sz w:val="24"/>
        </w:rPr>
        <w:t xml:space="preserve">       </w:t>
      </w:r>
    </w:p>
    <w:p w:rsidR="00F35E14" w:rsidRPr="002279AC" w:rsidRDefault="00F35E14" w:rsidP="00F35E14">
      <w:pPr>
        <w:spacing w:after="0"/>
        <w:rPr>
          <w:b/>
          <w:sz w:val="24"/>
          <w:szCs w:val="20"/>
        </w:rPr>
      </w:pPr>
      <w:r w:rsidRPr="00F35E14">
        <w:rPr>
          <w:b/>
          <w:sz w:val="20"/>
          <w:szCs w:val="20"/>
        </w:rPr>
        <w:t>……………..………………</w:t>
      </w:r>
      <w:r w:rsidR="00503297">
        <w:rPr>
          <w:b/>
          <w:sz w:val="20"/>
          <w:szCs w:val="20"/>
        </w:rPr>
        <w:t>……….</w:t>
      </w:r>
      <w:r w:rsidRPr="00F35E14">
        <w:rPr>
          <w:b/>
          <w:sz w:val="20"/>
          <w:szCs w:val="20"/>
        </w:rPr>
        <w:t>……………</w:t>
      </w:r>
      <w:r w:rsidR="002279AC">
        <w:rPr>
          <w:b/>
          <w:sz w:val="20"/>
          <w:szCs w:val="20"/>
        </w:rPr>
        <w:t>…….</w:t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2279AC">
        <w:rPr>
          <w:b/>
          <w:sz w:val="24"/>
          <w:szCs w:val="20"/>
        </w:rPr>
        <w:t>Wrocław;……………………………….</w:t>
      </w:r>
    </w:p>
    <w:p w:rsidR="00F35E14" w:rsidRPr="002279AC" w:rsidRDefault="002279AC" w:rsidP="00F35E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F35E14" w:rsidRPr="002279AC">
        <w:rPr>
          <w:i/>
          <w:sz w:val="20"/>
          <w:szCs w:val="20"/>
        </w:rPr>
        <w:t>Wnioskujący (kierownik projektu)</w:t>
      </w:r>
    </w:p>
    <w:p w:rsidR="00F35E14" w:rsidRPr="00F35E14" w:rsidRDefault="00F35E14" w:rsidP="00F35E14">
      <w:pPr>
        <w:spacing w:after="0"/>
        <w:rPr>
          <w:b/>
          <w:sz w:val="20"/>
          <w:szCs w:val="20"/>
        </w:rPr>
      </w:pPr>
    </w:p>
    <w:p w:rsidR="005E3AEC" w:rsidRDefault="00F35E14" w:rsidP="005E3AEC">
      <w:pPr>
        <w:spacing w:after="0"/>
        <w:rPr>
          <w:b/>
          <w:sz w:val="20"/>
          <w:szCs w:val="20"/>
        </w:rPr>
      </w:pPr>
      <w:r w:rsidRPr="00F35E14">
        <w:rPr>
          <w:b/>
          <w:sz w:val="20"/>
          <w:szCs w:val="20"/>
        </w:rPr>
        <w:t>……………………………………………………</w:t>
      </w:r>
      <w:r w:rsidR="002279AC">
        <w:rPr>
          <w:b/>
          <w:sz w:val="20"/>
          <w:szCs w:val="20"/>
        </w:rPr>
        <w:t>…….</w:t>
      </w:r>
    </w:p>
    <w:p w:rsidR="005E3AEC" w:rsidRDefault="002279AC" w:rsidP="005E3AE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A903F7">
        <w:rPr>
          <w:i/>
          <w:sz w:val="20"/>
          <w:szCs w:val="20"/>
        </w:rPr>
        <w:t>Jednostka organizacyjna</w:t>
      </w:r>
      <w:r w:rsidR="005E3AEC">
        <w:rPr>
          <w:i/>
          <w:sz w:val="20"/>
          <w:szCs w:val="20"/>
        </w:rPr>
        <w:t xml:space="preserve">                                                                                       </w:t>
      </w:r>
    </w:p>
    <w:p w:rsidR="00D16FA3" w:rsidRDefault="005E3AEC" w:rsidP="005E3AEC">
      <w:pPr>
        <w:spacing w:after="0"/>
        <w:rPr>
          <w:i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16FA3">
        <w:rPr>
          <w:i/>
          <w:szCs w:val="20"/>
        </w:rPr>
        <w:t>…………………………………………………………..</w:t>
      </w:r>
    </w:p>
    <w:p w:rsidR="00D16FA3" w:rsidRPr="00A903F7" w:rsidRDefault="00314DBB" w:rsidP="00A903F7">
      <w:pPr>
        <w:spacing w:after="0"/>
        <w:ind w:left="6372"/>
        <w:rPr>
          <w:i/>
          <w:szCs w:val="20"/>
        </w:rPr>
      </w:pPr>
      <w:r>
        <w:rPr>
          <w:i/>
          <w:szCs w:val="20"/>
        </w:rPr>
        <w:t xml:space="preserve">                   </w:t>
      </w:r>
      <w:r w:rsidR="00D16FA3">
        <w:rPr>
          <w:i/>
          <w:szCs w:val="20"/>
        </w:rPr>
        <w:t>Prorektor</w:t>
      </w:r>
    </w:p>
    <w:p w:rsidR="00C33BF8" w:rsidRDefault="00C33BF8" w:rsidP="00503297">
      <w:pPr>
        <w:spacing w:after="0"/>
        <w:jc w:val="center"/>
        <w:rPr>
          <w:b/>
          <w:sz w:val="28"/>
        </w:rPr>
      </w:pPr>
    </w:p>
    <w:p w:rsidR="00C33BF8" w:rsidRDefault="00C33BF8" w:rsidP="00503297">
      <w:pPr>
        <w:spacing w:after="0"/>
        <w:jc w:val="center"/>
        <w:rPr>
          <w:b/>
          <w:sz w:val="28"/>
        </w:rPr>
      </w:pPr>
    </w:p>
    <w:p w:rsidR="00F06AE4" w:rsidRDefault="00F20313" w:rsidP="00503297">
      <w:pPr>
        <w:spacing w:after="0"/>
        <w:jc w:val="center"/>
        <w:rPr>
          <w:b/>
          <w:sz w:val="28"/>
        </w:rPr>
      </w:pPr>
      <w:r w:rsidRPr="002279AC">
        <w:rPr>
          <w:b/>
          <w:sz w:val="28"/>
        </w:rPr>
        <w:t xml:space="preserve">WNIOSEK O ZAŁOŻENIE </w:t>
      </w:r>
      <w:r w:rsidR="00225025">
        <w:rPr>
          <w:b/>
          <w:sz w:val="28"/>
        </w:rPr>
        <w:t>PROJEKTU</w:t>
      </w:r>
      <w:r w:rsidR="00F35E14" w:rsidRPr="002279AC">
        <w:rPr>
          <w:b/>
          <w:sz w:val="28"/>
        </w:rPr>
        <w:t xml:space="preserve"> Z030</w:t>
      </w:r>
      <w:r w:rsidR="00225025">
        <w:rPr>
          <w:b/>
          <w:sz w:val="28"/>
        </w:rPr>
        <w:t xml:space="preserve"> </w:t>
      </w:r>
      <w:r w:rsidR="00F35E14" w:rsidRPr="002279AC">
        <w:rPr>
          <w:b/>
          <w:sz w:val="28"/>
        </w:rPr>
        <w:t xml:space="preserve">- </w:t>
      </w:r>
      <w:r w:rsidR="00962697" w:rsidRPr="002279AC">
        <w:rPr>
          <w:b/>
          <w:sz w:val="28"/>
        </w:rPr>
        <w:t xml:space="preserve">KOSZTY </w:t>
      </w:r>
      <w:r w:rsidR="00225025">
        <w:rPr>
          <w:b/>
          <w:sz w:val="28"/>
        </w:rPr>
        <w:t xml:space="preserve">OGÓLNE </w:t>
      </w:r>
      <w:r w:rsidR="00962697" w:rsidRPr="002279AC">
        <w:rPr>
          <w:b/>
          <w:sz w:val="28"/>
        </w:rPr>
        <w:t>OBSŁUGUJĄCE PROJEKTY</w:t>
      </w:r>
      <w:r w:rsidR="0060622F" w:rsidRPr="002279AC">
        <w:rPr>
          <w:b/>
          <w:sz w:val="28"/>
        </w:rPr>
        <w:t xml:space="preserve"> (</w:t>
      </w:r>
      <w:r w:rsidR="00225025">
        <w:rPr>
          <w:b/>
          <w:sz w:val="28"/>
        </w:rPr>
        <w:t>wykorzystanie części</w:t>
      </w:r>
      <w:r w:rsidR="0060622F" w:rsidRPr="002279AC">
        <w:rPr>
          <w:b/>
          <w:sz w:val="28"/>
        </w:rPr>
        <w:t xml:space="preserve"> kosztów pośrednich</w:t>
      </w:r>
      <w:r w:rsidR="00D16FA3">
        <w:rPr>
          <w:b/>
          <w:sz w:val="28"/>
        </w:rPr>
        <w:t xml:space="preserve"> do 25%</w:t>
      </w:r>
      <w:r w:rsidR="0060622F" w:rsidRPr="002279AC">
        <w:rPr>
          <w:b/>
          <w:sz w:val="28"/>
        </w:rPr>
        <w:t>)</w:t>
      </w:r>
      <w:r w:rsidR="00F35E14" w:rsidRPr="002279AC">
        <w:rPr>
          <w:b/>
          <w:sz w:val="28"/>
        </w:rPr>
        <w:t xml:space="preserve"> </w:t>
      </w:r>
      <w:r w:rsidR="00F06AE4">
        <w:rPr>
          <w:b/>
          <w:sz w:val="28"/>
        </w:rPr>
        <w:t>W ROKU 20…..</w:t>
      </w:r>
    </w:p>
    <w:p w:rsidR="0026580D" w:rsidRDefault="00F06AE4" w:rsidP="0050329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 Projekt ZO30 zakładany jest na 1 rok)</w:t>
      </w:r>
    </w:p>
    <w:p w:rsidR="00C33BF8" w:rsidRPr="002279AC" w:rsidRDefault="00C33BF8" w:rsidP="00503297">
      <w:pPr>
        <w:spacing w:after="0"/>
        <w:jc w:val="center"/>
        <w:rPr>
          <w:b/>
          <w:sz w:val="28"/>
          <w:u w:val="single"/>
        </w:rPr>
      </w:pPr>
    </w:p>
    <w:p w:rsidR="0060622F" w:rsidRPr="002279AC" w:rsidRDefault="0060622F" w:rsidP="0060622F">
      <w:pPr>
        <w:tabs>
          <w:tab w:val="left" w:pos="5423"/>
        </w:tabs>
        <w:spacing w:after="0" w:line="240" w:lineRule="auto"/>
        <w:rPr>
          <w:b/>
          <w:i/>
          <w:sz w:val="24"/>
        </w:rPr>
      </w:pPr>
      <w:r w:rsidRPr="002279AC">
        <w:rPr>
          <w:b/>
          <w:i/>
          <w:sz w:val="24"/>
        </w:rPr>
        <w:t xml:space="preserve">Numer projektu: </w:t>
      </w:r>
    </w:p>
    <w:p w:rsidR="0060622F" w:rsidRPr="002279AC" w:rsidRDefault="0060622F" w:rsidP="0060622F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 xml:space="preserve">                                …………………………………………………………………………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  <w:rPr>
          <w:b/>
          <w:i/>
        </w:rPr>
      </w:pPr>
      <w:r w:rsidRPr="002279AC">
        <w:rPr>
          <w:b/>
          <w:i/>
          <w:sz w:val="24"/>
        </w:rPr>
        <w:t>Nazwa projektu:</w:t>
      </w: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 xml:space="preserve">                                …………………….……………..…………………….………………………………………………………….….…………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</w:pP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>……………………………………………………………………………………………….……………………………………………………..……….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</w:pP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>…………………………………………………………………………………………………..……………………………………………………..……</w:t>
      </w:r>
    </w:p>
    <w:p w:rsidR="000964A3" w:rsidRDefault="000964A3" w:rsidP="00962697">
      <w:pPr>
        <w:tabs>
          <w:tab w:val="left" w:pos="5423"/>
        </w:tabs>
        <w:spacing w:after="0" w:line="120" w:lineRule="auto"/>
        <w:rPr>
          <w:sz w:val="24"/>
        </w:rPr>
      </w:pPr>
    </w:p>
    <w:p w:rsidR="00C33BF8" w:rsidRDefault="00C33BF8" w:rsidP="00962697">
      <w:pPr>
        <w:tabs>
          <w:tab w:val="left" w:pos="5423"/>
        </w:tabs>
        <w:spacing w:after="0" w:line="120" w:lineRule="auto"/>
        <w:rPr>
          <w:sz w:val="24"/>
        </w:rPr>
      </w:pPr>
    </w:p>
    <w:p w:rsidR="00C33BF8" w:rsidRDefault="00C33BF8" w:rsidP="00962697">
      <w:pPr>
        <w:tabs>
          <w:tab w:val="left" w:pos="5423"/>
        </w:tabs>
        <w:spacing w:after="0" w:line="120" w:lineRule="auto"/>
        <w:rPr>
          <w:sz w:val="24"/>
        </w:rPr>
      </w:pPr>
      <w:r>
        <w:rPr>
          <w:sz w:val="24"/>
        </w:rPr>
        <w:t>Obliczenie 25% kosztów pośrednich na rok</w:t>
      </w:r>
    </w:p>
    <w:p w:rsidR="00C33BF8" w:rsidRPr="002279AC" w:rsidRDefault="00C33BF8" w:rsidP="00962697">
      <w:pPr>
        <w:tabs>
          <w:tab w:val="left" w:pos="5423"/>
        </w:tabs>
        <w:spacing w:after="0" w:line="12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701"/>
      </w:tblGrid>
      <w:tr w:rsidR="00282718" w:rsidTr="00282718">
        <w:trPr>
          <w:trHeight w:val="400"/>
        </w:trPr>
        <w:tc>
          <w:tcPr>
            <w:tcW w:w="562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 w:rsidRPr="00F06AE4">
              <w:rPr>
                <w:sz w:val="28"/>
                <w:szCs w:val="28"/>
              </w:rPr>
              <w:t>Planowana kwota kosztów pośrednich w projekcie na rok 20….</w:t>
            </w:r>
          </w:p>
        </w:tc>
        <w:tc>
          <w:tcPr>
            <w:tcW w:w="1701" w:type="dxa"/>
          </w:tcPr>
          <w:p w:rsidR="00282718" w:rsidRDefault="00282718" w:rsidP="00503297">
            <w:pPr>
              <w:tabs>
                <w:tab w:val="left" w:pos="5423"/>
              </w:tabs>
              <w:spacing w:line="200" w:lineRule="exact"/>
              <w:rPr>
                <w:sz w:val="24"/>
              </w:rPr>
            </w:pPr>
          </w:p>
        </w:tc>
      </w:tr>
      <w:tr w:rsidR="00282718" w:rsidTr="00282718">
        <w:trPr>
          <w:trHeight w:val="400"/>
        </w:trPr>
        <w:tc>
          <w:tcPr>
            <w:tcW w:w="562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 w:rsidRPr="00F06AE4">
              <w:rPr>
                <w:sz w:val="28"/>
                <w:szCs w:val="28"/>
              </w:rPr>
              <w:t xml:space="preserve">Kwota wkładu własnego planowanego </w:t>
            </w:r>
            <w:r>
              <w:rPr>
                <w:sz w:val="28"/>
                <w:szCs w:val="28"/>
              </w:rPr>
              <w:t>w roku jw.</w:t>
            </w:r>
          </w:p>
        </w:tc>
        <w:tc>
          <w:tcPr>
            <w:tcW w:w="1701" w:type="dxa"/>
          </w:tcPr>
          <w:p w:rsidR="00282718" w:rsidRDefault="00282718" w:rsidP="00503297">
            <w:pPr>
              <w:tabs>
                <w:tab w:val="left" w:pos="5423"/>
              </w:tabs>
              <w:spacing w:line="200" w:lineRule="exact"/>
              <w:rPr>
                <w:sz w:val="24"/>
              </w:rPr>
            </w:pPr>
          </w:p>
        </w:tc>
      </w:tr>
      <w:tr w:rsidR="00282718" w:rsidTr="00282718">
        <w:trPr>
          <w:trHeight w:val="400"/>
        </w:trPr>
        <w:tc>
          <w:tcPr>
            <w:tcW w:w="562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 w:rsidRPr="00F06AE4">
              <w:rPr>
                <w:sz w:val="28"/>
                <w:szCs w:val="28"/>
              </w:rPr>
              <w:t>Kwota do obliczenia 25% z kosztów pośrednich</w:t>
            </w:r>
            <w:r w:rsidR="00C33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poz. 1 – 2)</w:t>
            </w:r>
          </w:p>
        </w:tc>
        <w:tc>
          <w:tcPr>
            <w:tcW w:w="1701" w:type="dxa"/>
          </w:tcPr>
          <w:p w:rsidR="00282718" w:rsidRDefault="00282718" w:rsidP="00503297">
            <w:pPr>
              <w:tabs>
                <w:tab w:val="left" w:pos="5423"/>
              </w:tabs>
              <w:spacing w:line="200" w:lineRule="exact"/>
              <w:rPr>
                <w:sz w:val="24"/>
              </w:rPr>
            </w:pPr>
          </w:p>
        </w:tc>
      </w:tr>
      <w:tr w:rsidR="00282718" w:rsidTr="00282718">
        <w:trPr>
          <w:trHeight w:val="400"/>
        </w:trPr>
        <w:tc>
          <w:tcPr>
            <w:tcW w:w="562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82718" w:rsidRPr="00F06AE4" w:rsidRDefault="00282718" w:rsidP="00F06AE4">
            <w:pPr>
              <w:tabs>
                <w:tab w:val="left" w:pos="5423"/>
              </w:tabs>
              <w:rPr>
                <w:sz w:val="28"/>
                <w:szCs w:val="28"/>
              </w:rPr>
            </w:pPr>
            <w:r w:rsidRPr="00F06AE4">
              <w:rPr>
                <w:b/>
                <w:sz w:val="28"/>
                <w:szCs w:val="28"/>
              </w:rPr>
              <w:t>25 % części kosztów pośrednich do obsługi projektu na rok –</w:t>
            </w:r>
            <w:r w:rsidR="00C33BF8">
              <w:rPr>
                <w:sz w:val="28"/>
                <w:szCs w:val="28"/>
              </w:rPr>
              <w:t xml:space="preserve"> Z0</w:t>
            </w:r>
            <w:r w:rsidRPr="00F06AE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(poz. 3 x 25%)</w:t>
            </w:r>
          </w:p>
        </w:tc>
        <w:tc>
          <w:tcPr>
            <w:tcW w:w="1701" w:type="dxa"/>
          </w:tcPr>
          <w:p w:rsidR="00282718" w:rsidRDefault="00282718" w:rsidP="00503297">
            <w:pPr>
              <w:tabs>
                <w:tab w:val="left" w:pos="5423"/>
              </w:tabs>
              <w:spacing w:line="200" w:lineRule="exact"/>
              <w:rPr>
                <w:sz w:val="24"/>
              </w:rPr>
            </w:pPr>
          </w:p>
        </w:tc>
      </w:tr>
    </w:tbl>
    <w:p w:rsidR="00A04BCB" w:rsidRDefault="00A04BCB" w:rsidP="00503297">
      <w:pPr>
        <w:tabs>
          <w:tab w:val="left" w:pos="5423"/>
        </w:tabs>
        <w:spacing w:after="0" w:line="200" w:lineRule="exact"/>
        <w:rPr>
          <w:sz w:val="24"/>
        </w:rPr>
      </w:pPr>
    </w:p>
    <w:p w:rsidR="00C33BF8" w:rsidRPr="002279AC" w:rsidRDefault="00C33BF8" w:rsidP="00503297">
      <w:pPr>
        <w:tabs>
          <w:tab w:val="left" w:pos="5423"/>
        </w:tabs>
        <w:spacing w:after="0" w:line="200" w:lineRule="exact"/>
        <w:rPr>
          <w:sz w:val="24"/>
        </w:rPr>
      </w:pPr>
    </w:p>
    <w:p w:rsidR="00F73CD4" w:rsidRPr="002279AC" w:rsidRDefault="00340426" w:rsidP="00F73CD4">
      <w:pPr>
        <w:tabs>
          <w:tab w:val="left" w:pos="5423"/>
        </w:tabs>
        <w:spacing w:after="0" w:line="240" w:lineRule="auto"/>
        <w:rPr>
          <w:b/>
          <w:i/>
          <w:sz w:val="24"/>
        </w:rPr>
      </w:pPr>
      <w:r w:rsidRPr="002279AC">
        <w:rPr>
          <w:b/>
          <w:i/>
          <w:sz w:val="24"/>
        </w:rPr>
        <w:t xml:space="preserve">Plan kosztów </w:t>
      </w:r>
      <w:r w:rsidR="00F17546">
        <w:rPr>
          <w:b/>
          <w:i/>
          <w:sz w:val="24"/>
        </w:rPr>
        <w:t>20……..</w:t>
      </w:r>
      <w:r w:rsidR="00E51C29">
        <w:rPr>
          <w:b/>
          <w:i/>
          <w:sz w:val="24"/>
        </w:rPr>
        <w:t xml:space="preserve"> </w:t>
      </w:r>
      <w:r w:rsidRPr="002279AC">
        <w:rPr>
          <w:b/>
          <w:i/>
          <w:sz w:val="24"/>
        </w:rPr>
        <w:t>w projekcie Z030</w:t>
      </w:r>
      <w:r w:rsidR="00F73CD4" w:rsidRPr="002279AC">
        <w:rPr>
          <w:b/>
          <w:i/>
          <w:sz w:val="24"/>
        </w:rPr>
        <w:t>:</w:t>
      </w:r>
    </w:p>
    <w:p w:rsidR="002279AC" w:rsidRPr="002279AC" w:rsidRDefault="002279AC" w:rsidP="00F73CD4">
      <w:pPr>
        <w:tabs>
          <w:tab w:val="left" w:pos="5423"/>
        </w:tabs>
        <w:spacing w:after="0" w:line="24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835"/>
      </w:tblGrid>
      <w:tr w:rsidR="00F73CD4" w:rsidRPr="002279AC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Numer</w:t>
            </w:r>
            <w:r w:rsidR="000964A3" w:rsidRPr="002279AC">
              <w:rPr>
                <w:b/>
                <w:sz w:val="24"/>
              </w:rPr>
              <w:t xml:space="preserve"> grupy</w:t>
            </w:r>
          </w:p>
        </w:tc>
        <w:tc>
          <w:tcPr>
            <w:tcW w:w="5670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Grupa Kosztowa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Kwota (w zł)</w:t>
            </w: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02</w:t>
            </w:r>
          </w:p>
        </w:tc>
        <w:tc>
          <w:tcPr>
            <w:tcW w:w="5670" w:type="dxa"/>
          </w:tcPr>
          <w:p w:rsidR="00F73CD4" w:rsidRPr="002279AC" w:rsidRDefault="00F73CD4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Wynagrodzenia osobowe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03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>
              <w:rPr>
                <w:sz w:val="28"/>
              </w:rPr>
              <w:t>Narzuty do wynagrodzeń osobowych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04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>
              <w:rPr>
                <w:sz w:val="28"/>
              </w:rPr>
              <w:t>Wynagrodzenia z tyt. umów cywilnoprawnych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05</w:t>
            </w:r>
          </w:p>
        </w:tc>
        <w:tc>
          <w:tcPr>
            <w:tcW w:w="5670" w:type="dxa"/>
          </w:tcPr>
          <w:p w:rsidR="00F73CD4" w:rsidRPr="002279AC" w:rsidRDefault="00F73CD4" w:rsidP="008D36DA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 xml:space="preserve">Narzuty </w:t>
            </w:r>
            <w:r w:rsidR="008D36DA">
              <w:rPr>
                <w:sz w:val="28"/>
              </w:rPr>
              <w:t>do umów cywilnoprawnych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06</w:t>
            </w:r>
          </w:p>
        </w:tc>
        <w:tc>
          <w:tcPr>
            <w:tcW w:w="5670" w:type="dxa"/>
          </w:tcPr>
          <w:p w:rsidR="00F73CD4" w:rsidRPr="002279AC" w:rsidRDefault="000964A3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Materiały</w:t>
            </w:r>
            <w:r w:rsidR="008D36DA">
              <w:rPr>
                <w:sz w:val="28"/>
              </w:rPr>
              <w:t xml:space="preserve"> i energia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07</w:t>
            </w:r>
          </w:p>
        </w:tc>
        <w:tc>
          <w:tcPr>
            <w:tcW w:w="5670" w:type="dxa"/>
          </w:tcPr>
          <w:p w:rsidR="00F73CD4" w:rsidRPr="002279AC" w:rsidRDefault="000964A3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Usługi obce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8D36DA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Pozostałe koszty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rPr>
          <w:trHeight w:val="204"/>
        </w:trPr>
        <w:tc>
          <w:tcPr>
            <w:tcW w:w="7338" w:type="dxa"/>
            <w:gridSpan w:val="2"/>
          </w:tcPr>
          <w:p w:rsidR="00F73CD4" w:rsidRPr="002279AC" w:rsidRDefault="000964A3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8"/>
              </w:rPr>
              <w:t>Razem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4"/>
              </w:rPr>
            </w:pPr>
          </w:p>
        </w:tc>
      </w:tr>
    </w:tbl>
    <w:p w:rsidR="00503297" w:rsidRDefault="0043438A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Uzasadnienie planowanych wydatków: 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4BCB" w:rsidRDefault="002279AC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62697" w:rsidRDefault="00A04BCB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 </w:t>
      </w:r>
      <w:r w:rsidR="0060622F">
        <w:rPr>
          <w:b/>
          <w:sz w:val="24"/>
        </w:rPr>
        <w:tab/>
        <w:t xml:space="preserve">  </w:t>
      </w:r>
      <w:r w:rsidR="00503297">
        <w:rPr>
          <w:b/>
          <w:sz w:val="24"/>
        </w:rPr>
        <w:t xml:space="preserve">                       </w:t>
      </w:r>
      <w:r w:rsidR="000964A3">
        <w:rPr>
          <w:b/>
          <w:sz w:val="24"/>
        </w:rPr>
        <w:t xml:space="preserve"> ……………</w:t>
      </w:r>
      <w:r w:rsidR="00503297">
        <w:rPr>
          <w:b/>
          <w:sz w:val="24"/>
        </w:rPr>
        <w:t>..</w:t>
      </w:r>
      <w:r w:rsidR="000964A3">
        <w:rPr>
          <w:b/>
          <w:sz w:val="24"/>
        </w:rPr>
        <w:t>…………………………..</w:t>
      </w:r>
    </w:p>
    <w:p w:rsidR="000964A3" w:rsidRPr="00A04BCB" w:rsidRDefault="00561C75" w:rsidP="00962697">
      <w:pPr>
        <w:tabs>
          <w:tab w:val="left" w:pos="5423"/>
        </w:tabs>
        <w:spacing w:after="0" w:line="360" w:lineRule="auto"/>
      </w:pPr>
      <w:r>
        <w:rPr>
          <w:i/>
          <w:sz w:val="20"/>
        </w:rPr>
        <w:t xml:space="preserve">                        </w:t>
      </w:r>
      <w:r w:rsidR="00CD2FC7">
        <w:rPr>
          <w:i/>
          <w:sz w:val="20"/>
        </w:rPr>
        <w:t>Podpis Kwestora</w:t>
      </w:r>
      <w:r w:rsidR="000964A3" w:rsidRPr="00A04BCB">
        <w:rPr>
          <w:sz w:val="24"/>
        </w:rPr>
        <w:tab/>
      </w:r>
      <w:r w:rsidR="00503297" w:rsidRPr="00A04BCB">
        <w:rPr>
          <w:sz w:val="24"/>
        </w:rPr>
        <w:t xml:space="preserve">                      </w:t>
      </w:r>
      <w:r w:rsidR="00A04BCB">
        <w:rPr>
          <w:sz w:val="24"/>
        </w:rPr>
        <w:t xml:space="preserve">      </w:t>
      </w:r>
      <w:r w:rsidR="000964A3" w:rsidRPr="002279AC">
        <w:rPr>
          <w:i/>
          <w:sz w:val="20"/>
        </w:rPr>
        <w:t xml:space="preserve">Podpis </w:t>
      </w:r>
      <w:r w:rsidR="0060622F" w:rsidRPr="002279AC">
        <w:rPr>
          <w:i/>
          <w:sz w:val="20"/>
        </w:rPr>
        <w:t>kierownika projektu</w:t>
      </w:r>
    </w:p>
    <w:p w:rsidR="00C33BF8" w:rsidRDefault="00A903F7" w:rsidP="005032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sz w:val="24"/>
        </w:rPr>
        <w:t xml:space="preserve">  </w:t>
      </w:r>
      <w:r w:rsidR="00A04BCB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</w:t>
      </w:r>
    </w:p>
    <w:p w:rsidR="00503297" w:rsidRDefault="0043438A" w:rsidP="00C33BF8">
      <w:pPr>
        <w:tabs>
          <w:tab w:val="left" w:pos="5423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Za</w:t>
      </w:r>
      <w:r w:rsidR="00503297">
        <w:rPr>
          <w:b/>
          <w:sz w:val="24"/>
        </w:rPr>
        <w:t>twierdzam:    …………………..…………………….</w:t>
      </w:r>
    </w:p>
    <w:p w:rsidR="00503297" w:rsidRDefault="00503297" w:rsidP="00C33BF8">
      <w:pPr>
        <w:tabs>
          <w:tab w:val="left" w:pos="5423"/>
        </w:tabs>
        <w:spacing w:after="0" w:line="360" w:lineRule="auto"/>
        <w:jc w:val="center"/>
        <w:rPr>
          <w:i/>
        </w:rPr>
      </w:pPr>
      <w:r w:rsidRPr="002279AC">
        <w:rPr>
          <w:i/>
        </w:rPr>
        <w:t xml:space="preserve">Podpis </w:t>
      </w:r>
      <w:r w:rsidR="00D16FA3">
        <w:rPr>
          <w:i/>
        </w:rPr>
        <w:t>Prorektora</w:t>
      </w:r>
    </w:p>
    <w:p w:rsidR="00C33BF8" w:rsidRDefault="00C33BF8" w:rsidP="000A48BD">
      <w:pPr>
        <w:tabs>
          <w:tab w:val="left" w:pos="5423"/>
        </w:tabs>
        <w:spacing w:after="0" w:line="360" w:lineRule="auto"/>
        <w:jc w:val="center"/>
        <w:rPr>
          <w:b/>
          <w:sz w:val="24"/>
        </w:rPr>
      </w:pPr>
    </w:p>
    <w:p w:rsidR="00C33BF8" w:rsidRDefault="00C33BF8" w:rsidP="000A48BD">
      <w:pPr>
        <w:tabs>
          <w:tab w:val="left" w:pos="5423"/>
        </w:tabs>
        <w:spacing w:after="0" w:line="360" w:lineRule="auto"/>
        <w:jc w:val="center"/>
        <w:rPr>
          <w:b/>
          <w:sz w:val="24"/>
        </w:rPr>
      </w:pPr>
    </w:p>
    <w:p w:rsidR="005B3BC0" w:rsidRPr="002279AC" w:rsidRDefault="005B3BC0" w:rsidP="000A48BD">
      <w:pPr>
        <w:tabs>
          <w:tab w:val="left" w:pos="5423"/>
        </w:tabs>
        <w:spacing w:after="0" w:line="360" w:lineRule="auto"/>
        <w:jc w:val="center"/>
        <w:rPr>
          <w:b/>
          <w:sz w:val="24"/>
        </w:rPr>
      </w:pPr>
      <w:r w:rsidRPr="002279AC">
        <w:rPr>
          <w:b/>
          <w:sz w:val="24"/>
        </w:rPr>
        <w:t>SŁOWNIK GRUP KOSZTOWYCH</w:t>
      </w:r>
    </w:p>
    <w:tbl>
      <w:tblPr>
        <w:tblW w:w="46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7912"/>
      </w:tblGrid>
      <w:tr w:rsidR="00563FDF" w:rsidRPr="00563FDF" w:rsidTr="000A48BD">
        <w:trPr>
          <w:trHeight w:val="438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 WYNAGRODZENIA OSOBOWE</w:t>
            </w: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ZATRUDNIENIE PRACOWNIKA NA UMOWĘ O PRACĘ, DODATKI SPECJALNE DO WYNAGRODZEŃ</w:t>
            </w:r>
          </w:p>
        </w:tc>
      </w:tr>
      <w:tr w:rsidR="00563FDF" w:rsidRPr="00563FDF" w:rsidTr="0094667F">
        <w:trPr>
          <w:trHeight w:val="61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 NARZUTY DO WYNAGRODZEŃ OSOBOWYCH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ZUS, ZFŚS DOT. WYNAGRODZEŃ OSOBOWYCH</w:t>
            </w:r>
          </w:p>
        </w:tc>
      </w:tr>
      <w:tr w:rsidR="00563FDF" w:rsidRPr="00563FDF" w:rsidTr="0094667F">
        <w:trPr>
          <w:trHeight w:val="61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 WYNAGRODZENIA Z TYTUŁU UMÓW CYWILNOPRAWNYCH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ZATRUDNIENIE NA UMOWĘ ZLECENIE, UMOWĘ O DZIEŁO, HONORARIA</w:t>
            </w:r>
          </w:p>
        </w:tc>
      </w:tr>
      <w:tr w:rsidR="00563FDF" w:rsidRPr="00563FDF" w:rsidTr="000A48BD">
        <w:trPr>
          <w:trHeight w:val="371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 NARZUTY DO UMÓW CYWILNOPRAWNYCH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SKAŁDKI ZUS DOT. UMÓW CYWILNOPRAWNYCH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 MATERIAŁY I ENERGIA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EC" w:rsidRPr="000A48BD" w:rsidRDefault="005E3AEC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3AEC" w:rsidRPr="000A48BD" w:rsidRDefault="005E3AEC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KOMPUTER, LAPTOP</w:t>
            </w:r>
          </w:p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CZĘŚĆI KOMPUTEROWE,CD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KSIĄŻKI,CZASOPISMA,DRUKI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LEKI,ODCZYNNIKI,SPRZĘT LABORATORYJNY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BIUROWE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KSERO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PRODUKTY SPOŻYWCZE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CZYSTOŚCI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ARTYKUŁY GOSPODARCZE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REPREZENTACYJNE</w:t>
            </w:r>
          </w:p>
        </w:tc>
      </w:tr>
      <w:tr w:rsidR="00563FDF" w:rsidRPr="00563FDF" w:rsidTr="009E7355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CZĘŚCI ZAMIENNE DO MASZYN I URZĄDZEŃ</w:t>
            </w:r>
          </w:p>
        </w:tc>
      </w:tr>
      <w:tr w:rsidR="00563FDF" w:rsidRPr="00563FDF" w:rsidTr="000A48BD">
        <w:trPr>
          <w:trHeight w:val="52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 USŁUGI OBCE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OSÓB, BILETY ZA PRZEJAZD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MATERIAŁÓW/TOWARÓW/SPRZĘTU (DHL, FEEDEX, POCZTEX, TNT…)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SPRZĘTU, KONSERWACJA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ZNACZKI POCZTOWE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ROZMOWY TELEFONICZNE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OC, NW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OPŁ.SKARBOWE,SĄDOWE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TRANSAKCYJNE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DOSTĘP DO SIECI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OGŁOSZENIA, REKLAMY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ANALIZY, BADANIA, NADZÓR AUTORSKI, TŁUMACZENIA, USŁ. DORADCZE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KSERO, WYDRUKI, USŁUGI POLIGRAFICZNE, PIECZĄTKI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KONFERENCJE, SYMPOZJA, KURSY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PUBLIKACJE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NOCLEGOWE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GASTRONOMICZNE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REPREZENTACJI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CZŁONKOWSKIE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PATENTY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LICENCJE, OPROGRAMOWANIE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TŁUMACZENIA, KOREKTY JĘZYKOWE, CERTYFIKATY</w:t>
            </w:r>
          </w:p>
        </w:tc>
      </w:tr>
      <w:tr w:rsidR="00563FDF" w:rsidRPr="00563FDF" w:rsidTr="0094667F">
        <w:trPr>
          <w:trHeight w:val="300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BANKOWE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 POZOSTAŁE KOSZTY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WEWNĘTRZNE (JEDNOSTKI ORGANIZACYJNE UCZELNI)</w:t>
            </w:r>
          </w:p>
        </w:tc>
      </w:tr>
      <w:tr w:rsidR="00563FDF" w:rsidRPr="00563FDF" w:rsidTr="000A48BD">
        <w:trPr>
          <w:trHeight w:val="313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PODATKI I OPŁATY</w:t>
            </w:r>
          </w:p>
        </w:tc>
      </w:tr>
      <w:tr w:rsidR="00563FDF" w:rsidRPr="00563FDF" w:rsidTr="000A48BD">
        <w:trPr>
          <w:trHeight w:val="543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DELEGACJE I ZWIĄZANE Z NIMI LIMITY KILOMETRÓW, BILETY ZA TRANSPORT, OPŁATY WIZOWE, DIETY, OPŁATY PARKINGOWE</w:t>
            </w:r>
          </w:p>
        </w:tc>
      </w:tr>
      <w:tr w:rsidR="00563FDF" w:rsidRPr="00563FDF" w:rsidTr="000A48BD">
        <w:trPr>
          <w:trHeight w:val="462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Z TYTUŁU UDZIAŁU TWÓRCÓW W KORZYŚCIACH ZE SPRZEDAŻY PRAWA WŁASNOŚCI</w:t>
            </w:r>
          </w:p>
        </w:tc>
      </w:tr>
    </w:tbl>
    <w:p w:rsidR="005B3BC0" w:rsidRPr="005B3BC0" w:rsidRDefault="005B3BC0" w:rsidP="000A48BD">
      <w:pPr>
        <w:tabs>
          <w:tab w:val="left" w:pos="5423"/>
        </w:tabs>
        <w:spacing w:after="0" w:line="360" w:lineRule="auto"/>
        <w:rPr>
          <w:sz w:val="24"/>
        </w:rPr>
      </w:pPr>
    </w:p>
    <w:sectPr w:rsidR="005B3BC0" w:rsidRPr="005B3BC0" w:rsidSect="0043438A">
      <w:headerReference w:type="default" r:id="rId9"/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E5" w:rsidRDefault="000F61E5" w:rsidP="00F73CD4">
      <w:pPr>
        <w:spacing w:after="0" w:line="240" w:lineRule="auto"/>
      </w:pPr>
      <w:r>
        <w:separator/>
      </w:r>
    </w:p>
  </w:endnote>
  <w:endnote w:type="continuationSeparator" w:id="0">
    <w:p w:rsidR="000F61E5" w:rsidRDefault="000F61E5" w:rsidP="00F7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E5" w:rsidRDefault="000F61E5" w:rsidP="00F73CD4">
      <w:pPr>
        <w:spacing w:after="0" w:line="240" w:lineRule="auto"/>
      </w:pPr>
      <w:r>
        <w:separator/>
      </w:r>
    </w:p>
  </w:footnote>
  <w:footnote w:type="continuationSeparator" w:id="0">
    <w:p w:rsidR="000F61E5" w:rsidRDefault="000F61E5" w:rsidP="00F7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3" w:rsidRDefault="001F7913">
    <w:pPr>
      <w:pStyle w:val="Nagwek"/>
    </w:pPr>
    <w:r>
      <w:t>Załącznik nr 1</w:t>
    </w:r>
    <w:r w:rsidR="0043438A">
      <w:t xml:space="preserve">  </w:t>
    </w:r>
    <w:r w:rsidR="000A48BD">
      <w:t>do Regulaminu wykorzystania części kosztów pośrednich przez kierownika projektu na Uniwersytecie Przyrodniczym we Wrocławiu.</w:t>
    </w:r>
    <w:r w:rsidR="0043438A">
      <w:t xml:space="preserve">                                                                                                                                                    </w:t>
    </w:r>
    <w:r w:rsidR="000A48BD">
      <w:tab/>
    </w:r>
    <w:r w:rsidR="000A48BD">
      <w:tab/>
    </w:r>
    <w:r w:rsidR="000A48BD">
      <w:tab/>
    </w:r>
    <w:r w:rsidR="00F17546">
      <w:rPr>
        <w:sz w:val="24"/>
      </w:rPr>
      <w:t>Z030/…….…./……….</w:t>
    </w:r>
    <w:r w:rsidR="0043438A" w:rsidRPr="00225025">
      <w:rPr>
        <w:sz w:val="24"/>
      </w:rPr>
      <w:t xml:space="preserve">  </w:t>
    </w:r>
  </w:p>
  <w:p w:rsidR="001F7913" w:rsidRDefault="001F7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FD8"/>
    <w:multiLevelType w:val="hybridMultilevel"/>
    <w:tmpl w:val="0510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3"/>
    <w:rsid w:val="000964A3"/>
    <w:rsid w:val="000A48BD"/>
    <w:rsid w:val="000F61E5"/>
    <w:rsid w:val="001D7D96"/>
    <w:rsid w:val="001F7913"/>
    <w:rsid w:val="00225025"/>
    <w:rsid w:val="002279AC"/>
    <w:rsid w:val="0026580D"/>
    <w:rsid w:val="00282718"/>
    <w:rsid w:val="00314DBB"/>
    <w:rsid w:val="00340426"/>
    <w:rsid w:val="003E3D68"/>
    <w:rsid w:val="0043438A"/>
    <w:rsid w:val="00455501"/>
    <w:rsid w:val="004C51B9"/>
    <w:rsid w:val="004E4C3F"/>
    <w:rsid w:val="00503297"/>
    <w:rsid w:val="00561C75"/>
    <w:rsid w:val="00563FDF"/>
    <w:rsid w:val="005A1744"/>
    <w:rsid w:val="005B3BC0"/>
    <w:rsid w:val="005D058E"/>
    <w:rsid w:val="005E3AEC"/>
    <w:rsid w:val="00604D2D"/>
    <w:rsid w:val="0060622F"/>
    <w:rsid w:val="00615576"/>
    <w:rsid w:val="006501E2"/>
    <w:rsid w:val="006F61A1"/>
    <w:rsid w:val="00852714"/>
    <w:rsid w:val="008D2E85"/>
    <w:rsid w:val="008D36DA"/>
    <w:rsid w:val="0094667F"/>
    <w:rsid w:val="00962697"/>
    <w:rsid w:val="009A3A21"/>
    <w:rsid w:val="009B6F0B"/>
    <w:rsid w:val="009E7355"/>
    <w:rsid w:val="00A04BCB"/>
    <w:rsid w:val="00A415D0"/>
    <w:rsid w:val="00A903F7"/>
    <w:rsid w:val="00B67BCE"/>
    <w:rsid w:val="00BD2992"/>
    <w:rsid w:val="00C26C8E"/>
    <w:rsid w:val="00C33BF8"/>
    <w:rsid w:val="00C569B7"/>
    <w:rsid w:val="00CD2FC7"/>
    <w:rsid w:val="00CF4B36"/>
    <w:rsid w:val="00D16FA3"/>
    <w:rsid w:val="00DC498D"/>
    <w:rsid w:val="00E51C29"/>
    <w:rsid w:val="00E97700"/>
    <w:rsid w:val="00EB7156"/>
    <w:rsid w:val="00F06AE4"/>
    <w:rsid w:val="00F11468"/>
    <w:rsid w:val="00F17546"/>
    <w:rsid w:val="00F20313"/>
    <w:rsid w:val="00F35E14"/>
    <w:rsid w:val="00F52E12"/>
    <w:rsid w:val="00F73CD4"/>
    <w:rsid w:val="00FD276A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D4"/>
    <w:rPr>
      <w:vertAlign w:val="superscript"/>
    </w:rPr>
  </w:style>
  <w:style w:type="table" w:styleId="Tabela-Siatka">
    <w:name w:val="Table Grid"/>
    <w:basedOn w:val="Standardowy"/>
    <w:uiPriority w:val="59"/>
    <w:rsid w:val="00F7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13"/>
  </w:style>
  <w:style w:type="paragraph" w:styleId="Stopka">
    <w:name w:val="footer"/>
    <w:basedOn w:val="Normalny"/>
    <w:link w:val="Stopka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D4"/>
    <w:rPr>
      <w:vertAlign w:val="superscript"/>
    </w:rPr>
  </w:style>
  <w:style w:type="table" w:styleId="Tabela-Siatka">
    <w:name w:val="Table Grid"/>
    <w:basedOn w:val="Standardowy"/>
    <w:uiPriority w:val="59"/>
    <w:rsid w:val="00F7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13"/>
  </w:style>
  <w:style w:type="paragraph" w:styleId="Stopka">
    <w:name w:val="footer"/>
    <w:basedOn w:val="Normalny"/>
    <w:link w:val="Stopka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2350-7FBE-4A49-A2F9-A387201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Chojaczyk</dc:creator>
  <cp:lastModifiedBy>Grazyna</cp:lastModifiedBy>
  <cp:revision>2</cp:revision>
  <cp:lastPrinted>2019-11-04T12:51:00Z</cp:lastPrinted>
  <dcterms:created xsi:type="dcterms:W3CDTF">2019-12-20T10:36:00Z</dcterms:created>
  <dcterms:modified xsi:type="dcterms:W3CDTF">2019-12-20T10:36:00Z</dcterms:modified>
</cp:coreProperties>
</file>